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5C8B" w14:textId="6FC48C09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>
        <w:rPr>
          <w:rFonts w:cs="Arial"/>
          <w:b/>
          <w:sz w:val="24"/>
          <w:szCs w:val="24"/>
        </w:rPr>
        <w:t>202</w:t>
      </w:r>
      <w:r w:rsidR="004F2335">
        <w:rPr>
          <w:rFonts w:cs="Arial"/>
          <w:b/>
          <w:sz w:val="24"/>
          <w:szCs w:val="24"/>
        </w:rPr>
        <w:t>3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745302">
        <w:rPr>
          <w:rFonts w:cs="Arial"/>
          <w:b/>
          <w:sz w:val="24"/>
          <w:szCs w:val="24"/>
        </w:rPr>
        <w:t>Hand-Polsrevalidatie</w:t>
      </w:r>
    </w:p>
    <w:p w14:paraId="417FC62D" w14:textId="35F6B5B5" w:rsidR="001470B4" w:rsidRDefault="001470B4" w:rsidP="001819E1">
      <w:pPr>
        <w:tabs>
          <w:tab w:val="left" w:pos="10773"/>
        </w:tabs>
      </w:pPr>
    </w:p>
    <w:p w14:paraId="5F562E4B" w14:textId="2488E7EF" w:rsidR="00E36F6D" w:rsidRPr="00E36F6D" w:rsidRDefault="00E36F6D" w:rsidP="0057663D">
      <w:r w:rsidRPr="00E36F6D">
        <w:t>Hieronder treft u voor de verschillende onderwerpen ruimte om de plannen voor 202</w:t>
      </w:r>
      <w:r w:rsidR="004F2335">
        <w:t>3</w:t>
      </w:r>
      <w:r w:rsidRPr="00E36F6D">
        <w:t xml:space="preserve"> te beschrijven. De realisatie van de beoogde doelen en voorgenomen acties zullen in het jaarverslag over 202</w:t>
      </w:r>
      <w:r w:rsidR="004F2335">
        <w:t>3</w:t>
      </w:r>
      <w:r w:rsidR="007635C0">
        <w:t xml:space="preserve"> </w:t>
      </w:r>
      <w:r w:rsidRPr="00E36F6D">
        <w:t>terug komen.</w:t>
      </w:r>
    </w:p>
    <w:p w14:paraId="638B14AF" w14:textId="77777777" w:rsidR="00E36F6D" w:rsidRPr="00E36F6D" w:rsidRDefault="00E36F6D" w:rsidP="0057663D">
      <w:pPr>
        <w:rPr>
          <w:b/>
          <w:bCs/>
        </w:rPr>
      </w:pPr>
    </w:p>
    <w:p w14:paraId="0A0C9147" w14:textId="23751FEB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3A0A2E5" w14:textId="69169635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6E9FF9BB" w14:textId="77777777" w:rsidTr="002D4230">
        <w:tc>
          <w:tcPr>
            <w:tcW w:w="10278" w:type="dxa"/>
          </w:tcPr>
          <w:p w14:paraId="617D28AA" w14:textId="77777777" w:rsidR="002D4230" w:rsidRPr="002D4230" w:rsidRDefault="002D4230" w:rsidP="0057663D"/>
          <w:p w14:paraId="7571B61A" w14:textId="4BF203C3" w:rsidR="00AC182F" w:rsidRDefault="00AC182F" w:rsidP="00AC182F">
            <w:r>
              <w:t>Wij zullen medewerking verlenen als input wordt gevraagd voor</w:t>
            </w:r>
            <w:r w:rsidR="00745302">
              <w:t xml:space="preserve"> landelijke</w:t>
            </w:r>
            <w:r>
              <w:t xml:space="preserve"> richtlijnen</w:t>
            </w:r>
            <w:r w:rsidR="00745302">
              <w:t xml:space="preserve"> </w:t>
            </w:r>
            <w:proofErr w:type="spellStart"/>
            <w:r w:rsidR="00745302">
              <w:t>mbt</w:t>
            </w:r>
            <w:proofErr w:type="spellEnd"/>
            <w:r w:rsidR="00745302">
              <w:t xml:space="preserve"> hand-pols klachten</w:t>
            </w:r>
            <w:r>
              <w:t xml:space="preserve">. Geen eigen richtlijn die wordt ontwikkeld. </w:t>
            </w:r>
          </w:p>
          <w:p w14:paraId="72CF4702" w14:textId="5CCCE4F8" w:rsidR="002D4230" w:rsidRPr="002D4230" w:rsidRDefault="00745302" w:rsidP="0057663D">
            <w:r>
              <w:t>We zullen een actieve bijdrage leveren aan de cluster stuurgroep hand pols.</w:t>
            </w:r>
            <w:bookmarkStart w:id="0" w:name="_GoBack"/>
            <w:bookmarkEnd w:id="0"/>
          </w:p>
          <w:p w14:paraId="170D270E" w14:textId="198DDFCC" w:rsidR="002D4230" w:rsidRDefault="002D4230" w:rsidP="0057663D">
            <w:pPr>
              <w:rPr>
                <w:b/>
                <w:bCs/>
              </w:rPr>
            </w:pPr>
          </w:p>
        </w:tc>
      </w:tr>
      <w:tr w:rsidR="002D4230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1BD3B28A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relatie werkplan </w:t>
            </w:r>
            <w:r w:rsidR="00E36F6D">
              <w:rPr>
                <w:b/>
                <w:bCs/>
              </w:rPr>
              <w:t>‘D</w:t>
            </w:r>
            <w:r>
              <w:rPr>
                <w:b/>
                <w:bCs/>
              </w:rPr>
              <w:t>e revalidatiearts 2025</w:t>
            </w:r>
            <w:r w:rsidR="00E36F6D">
              <w:rPr>
                <w:b/>
                <w:bCs/>
              </w:rPr>
              <w:t>’</w:t>
            </w:r>
          </w:p>
        </w:tc>
      </w:tr>
      <w:tr w:rsidR="002D4230" w14:paraId="36072ADA" w14:textId="77777777" w:rsidTr="002D4230">
        <w:tc>
          <w:tcPr>
            <w:tcW w:w="10278" w:type="dxa"/>
          </w:tcPr>
          <w:p w14:paraId="284EAEC0" w14:textId="77777777" w:rsidR="002D4230" w:rsidRPr="002D4230" w:rsidRDefault="002D4230" w:rsidP="0057663D"/>
          <w:p w14:paraId="31785D4D" w14:textId="77777777" w:rsidR="002D4230" w:rsidRPr="002D4230" w:rsidRDefault="002D4230" w:rsidP="0057663D"/>
          <w:p w14:paraId="240D872A" w14:textId="6D92BD62" w:rsidR="002D4230" w:rsidRPr="002D4230" w:rsidRDefault="002D4230" w:rsidP="0057663D"/>
        </w:tc>
      </w:tr>
      <w:tr w:rsidR="002D4230" w14:paraId="4861D128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4C03C9CE" w14:textId="341A5801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2D4230" w14:paraId="3831BE47" w14:textId="77777777" w:rsidTr="002D4230">
        <w:tc>
          <w:tcPr>
            <w:tcW w:w="10278" w:type="dxa"/>
          </w:tcPr>
          <w:p w14:paraId="6BA1C5E4" w14:textId="3B729A03" w:rsidR="002D4230" w:rsidRDefault="002D4230" w:rsidP="00745302">
            <w:pPr>
              <w:rPr>
                <w:b/>
                <w:bCs/>
              </w:rPr>
            </w:pPr>
          </w:p>
        </w:tc>
      </w:tr>
    </w:tbl>
    <w:p w14:paraId="7E7F2F90" w14:textId="0FB31D45" w:rsidR="0064475B" w:rsidRDefault="0064475B" w:rsidP="0057663D">
      <w:pPr>
        <w:rPr>
          <w:b/>
          <w:bCs/>
        </w:rPr>
      </w:pPr>
    </w:p>
    <w:p w14:paraId="657695DD" w14:textId="77777777" w:rsidR="00E36F6D" w:rsidRDefault="00E36F6D" w:rsidP="0057663D">
      <w:pPr>
        <w:rPr>
          <w:b/>
          <w:bCs/>
        </w:rPr>
      </w:pPr>
    </w:p>
    <w:p w14:paraId="76A0AD4D" w14:textId="25CB372C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6E25C9E3" w14:textId="2FDBFED0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60DC7F01" w14:textId="77777777" w:rsidTr="00D74F92">
        <w:tc>
          <w:tcPr>
            <w:tcW w:w="10278" w:type="dxa"/>
          </w:tcPr>
          <w:p w14:paraId="76662A32" w14:textId="77777777" w:rsidR="00AC182F" w:rsidRDefault="00AC182F" w:rsidP="00AC182F">
            <w:pPr>
              <w:ind w:left="360"/>
            </w:pPr>
            <w:r>
              <w:t xml:space="preserve">Er is meer inzicht in meetinstrumenten/klinimetrie ten behoeve van </w:t>
            </w:r>
            <w:proofErr w:type="spellStart"/>
            <w:r>
              <w:t>patienten</w:t>
            </w:r>
            <w:proofErr w:type="spellEnd"/>
            <w:r>
              <w:t xml:space="preserve"> met hand-/pols problematiek, zowel degeneratief als </w:t>
            </w:r>
            <w:proofErr w:type="spellStart"/>
            <w:r>
              <w:t>post-operatief</w:t>
            </w:r>
            <w:proofErr w:type="spellEnd"/>
            <w:r>
              <w:t xml:space="preserve">/post-trauma, op zowel </w:t>
            </w:r>
            <w:proofErr w:type="spellStart"/>
            <w:r>
              <w:t>functie-niveau</w:t>
            </w:r>
            <w:proofErr w:type="spellEnd"/>
            <w:r>
              <w:t xml:space="preserve"> als activiteiten/participatie. </w:t>
            </w:r>
          </w:p>
          <w:p w14:paraId="1DDE69BD" w14:textId="486DB3B4" w:rsidR="00E36F6D" w:rsidRPr="002D4230" w:rsidRDefault="00AC182F" w:rsidP="00AC182F">
            <w:r>
              <w:t>Deze meetinstrumenten zouden kunnen worden ingezet om de resultaten van MSR bij complexe hand-/polsproblematiek aan te tonen.</w:t>
            </w:r>
          </w:p>
          <w:p w14:paraId="788B2D88" w14:textId="77777777" w:rsidR="00E36F6D" w:rsidRPr="002D4230" w:rsidRDefault="00E36F6D" w:rsidP="00D74F92"/>
          <w:p w14:paraId="0E5EAB4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7EA8725" w14:textId="77777777" w:rsidTr="00D74F92">
        <w:tc>
          <w:tcPr>
            <w:tcW w:w="10278" w:type="dxa"/>
          </w:tcPr>
          <w:p w14:paraId="78428B06" w14:textId="3923D64F" w:rsidR="00AC182F" w:rsidRDefault="00AC182F" w:rsidP="00AC182F">
            <w:r>
              <w:t xml:space="preserve">Deelgroep Richtlijnen binnen WHPR die zich bezighoudt met bovenstaand thema. </w:t>
            </w:r>
          </w:p>
          <w:p w14:paraId="720B95D1" w14:textId="77777777" w:rsidR="00E36F6D" w:rsidRPr="002D4230" w:rsidRDefault="00E36F6D" w:rsidP="00D74F92"/>
          <w:p w14:paraId="417F6258" w14:textId="77777777" w:rsidR="00E36F6D" w:rsidRPr="002D4230" w:rsidRDefault="00E36F6D" w:rsidP="00D74F92"/>
          <w:p w14:paraId="4EECA7B4" w14:textId="77777777" w:rsidR="00E36F6D" w:rsidRPr="002D4230" w:rsidRDefault="00E36F6D" w:rsidP="00D74F92"/>
        </w:tc>
      </w:tr>
      <w:tr w:rsidR="00E36F6D" w14:paraId="23E3713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B4F7FB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27959E64" w14:textId="77777777" w:rsidTr="00D74F92">
        <w:tc>
          <w:tcPr>
            <w:tcW w:w="10278" w:type="dxa"/>
          </w:tcPr>
          <w:p w14:paraId="47E8DCD8" w14:textId="77777777" w:rsidR="00AC182F" w:rsidRDefault="00AC182F" w:rsidP="00AC182F">
            <w:r>
              <w:t>Overzicht klinimetrie</w:t>
            </w:r>
          </w:p>
          <w:p w14:paraId="513336C7" w14:textId="4B6D3863" w:rsidR="00E36F6D" w:rsidRPr="002D4230" w:rsidRDefault="00AC182F" w:rsidP="00AC182F">
            <w:r>
              <w:t>Plan van aanpak hoe klinimetrie gebruikt zou kunnen worden om resultaten van MSR aan te tonen.</w:t>
            </w:r>
          </w:p>
          <w:p w14:paraId="34C93F7E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31EA1F19" w14:textId="11F1536B" w:rsidR="00E36F6D" w:rsidRDefault="00E36F6D" w:rsidP="00E36F6D">
      <w:pPr>
        <w:rPr>
          <w:b/>
          <w:bCs/>
        </w:rPr>
      </w:pPr>
    </w:p>
    <w:p w14:paraId="7219E059" w14:textId="77777777" w:rsidR="00E36F6D" w:rsidRDefault="00E36F6D" w:rsidP="00E36F6D">
      <w:pPr>
        <w:rPr>
          <w:b/>
          <w:bCs/>
        </w:rPr>
      </w:pPr>
    </w:p>
    <w:p w14:paraId="3323B709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D860C10" w14:textId="39010973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0ABDCD0" w14:textId="77777777" w:rsidTr="00D74F92">
        <w:tc>
          <w:tcPr>
            <w:tcW w:w="10278" w:type="dxa"/>
          </w:tcPr>
          <w:p w14:paraId="1AE83F02" w14:textId="77777777" w:rsidR="00E36F6D" w:rsidRPr="002D4230" w:rsidRDefault="00E36F6D" w:rsidP="00D74F92"/>
          <w:p w14:paraId="41A52EFF" w14:textId="77777777" w:rsidR="00AC182F" w:rsidRDefault="00AC182F" w:rsidP="00AC182F">
            <w:r>
              <w:t>Meer kennis delen over hand-/pols gerelateerde onderwerpen</w:t>
            </w:r>
          </w:p>
          <w:p w14:paraId="5AC5ECB8" w14:textId="77777777" w:rsidR="00E36F6D" w:rsidRPr="002D4230" w:rsidRDefault="00E36F6D" w:rsidP="00D74F92"/>
          <w:p w14:paraId="76172323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1FD5FD2" w14:textId="77777777" w:rsidTr="00D74F92">
        <w:tc>
          <w:tcPr>
            <w:tcW w:w="10278" w:type="dxa"/>
          </w:tcPr>
          <w:p w14:paraId="56BC3C3D" w14:textId="77777777" w:rsidR="00AC182F" w:rsidRDefault="00AC182F" w:rsidP="00AC182F">
            <w:r>
              <w:t>Inhoudelijke geaccrediteerde bijeenkomst werkgroep organiseren</w:t>
            </w:r>
          </w:p>
          <w:p w14:paraId="495635D5" w14:textId="59E9A300" w:rsidR="00E36F6D" w:rsidRPr="002D4230" w:rsidRDefault="00AC182F" w:rsidP="00D74F92">
            <w:r>
              <w:t>Delen van cursussen gerelateerd aan hand-pols problematiek, niet noodzakelijk georganiseerd door de VRA</w:t>
            </w:r>
          </w:p>
          <w:p w14:paraId="0B5BF61D" w14:textId="77777777" w:rsidR="00E36F6D" w:rsidRPr="002D4230" w:rsidRDefault="00E36F6D" w:rsidP="00D74F92"/>
        </w:tc>
      </w:tr>
      <w:tr w:rsidR="00E36F6D" w14:paraId="6EE5BF1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051D8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38409D67" w14:textId="77777777" w:rsidTr="00D74F92">
        <w:tc>
          <w:tcPr>
            <w:tcW w:w="10278" w:type="dxa"/>
          </w:tcPr>
          <w:p w14:paraId="7EE10A14" w14:textId="77777777" w:rsidR="00E36F6D" w:rsidRPr="002D4230" w:rsidRDefault="00E36F6D" w:rsidP="00D74F92"/>
          <w:p w14:paraId="0987C296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1E35901" w14:textId="206B1465" w:rsidR="008E207D" w:rsidRDefault="008E207D" w:rsidP="00E36F6D">
      <w:pPr>
        <w:rPr>
          <w:b/>
          <w:bCs/>
        </w:rPr>
      </w:pPr>
    </w:p>
    <w:p w14:paraId="46FA3C7C" w14:textId="77777777" w:rsidR="008E207D" w:rsidRDefault="008E207D">
      <w:pPr>
        <w:rPr>
          <w:b/>
          <w:bCs/>
        </w:rPr>
      </w:pPr>
      <w:r>
        <w:rPr>
          <w:b/>
          <w:bCs/>
        </w:rPr>
        <w:br w:type="page"/>
      </w:r>
    </w:p>
    <w:p w14:paraId="555D9B57" w14:textId="031D311A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lastRenderedPageBreak/>
        <w:t>Deskundigheidsbevordering/onderwijs</w:t>
      </w:r>
    </w:p>
    <w:p w14:paraId="330A16DB" w14:textId="319254D9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>pleiding aios</w:t>
      </w:r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3303F9BD" w14:textId="77777777" w:rsidTr="00D74F92">
        <w:tc>
          <w:tcPr>
            <w:tcW w:w="10278" w:type="dxa"/>
          </w:tcPr>
          <w:p w14:paraId="7E9AAEF2" w14:textId="77777777" w:rsidR="00AC182F" w:rsidRDefault="00AC182F" w:rsidP="00AC182F">
            <w:r>
              <w:t>Bijdrage van WPHR in onderwijs in modernisering scholingsprogramma</w:t>
            </w:r>
          </w:p>
          <w:p w14:paraId="5E7B15E6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492533E" w14:textId="77777777" w:rsidTr="00D74F92">
        <w:tc>
          <w:tcPr>
            <w:tcW w:w="10278" w:type="dxa"/>
          </w:tcPr>
          <w:p w14:paraId="093BD94A" w14:textId="77777777" w:rsidR="00AC182F" w:rsidRDefault="00AC182F" w:rsidP="00AC182F">
            <w:r>
              <w:t>Leden van de WHPR leveren een bijdrage aan onderwijs in vernieuwde scholingsprogramma</w:t>
            </w:r>
          </w:p>
          <w:p w14:paraId="580BABF2" w14:textId="77777777" w:rsidR="00AC182F" w:rsidRDefault="00AC182F" w:rsidP="00AC182F">
            <w:r>
              <w:t>Leden WPHR zitten in de organisatie van het scholingsprogramma met onderwerp Hand-/pols</w:t>
            </w:r>
          </w:p>
          <w:p w14:paraId="1AD12558" w14:textId="651801EE" w:rsidR="00E36F6D" w:rsidRPr="002D4230" w:rsidRDefault="00AC182F" w:rsidP="00AC182F">
            <w:r>
              <w:t>Exploratie van de behoefte van aanverwante verenigingen ten aanzien van uitwisseling onderwijs.</w:t>
            </w:r>
          </w:p>
        </w:tc>
      </w:tr>
      <w:tr w:rsidR="00E36F6D" w14:paraId="2BB8662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C906D2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8A7E4E8" w14:textId="77777777" w:rsidTr="00D74F92">
        <w:tc>
          <w:tcPr>
            <w:tcW w:w="10278" w:type="dxa"/>
          </w:tcPr>
          <w:p w14:paraId="5C32EE95" w14:textId="77777777" w:rsidR="00E36F6D" w:rsidRPr="002D4230" w:rsidRDefault="00E36F6D" w:rsidP="00D74F92"/>
          <w:p w14:paraId="3FEFAC0A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0C0579FE" w14:textId="3F0D4203" w:rsidR="00E36F6D" w:rsidRDefault="00E36F6D" w:rsidP="00E36F6D">
      <w:pPr>
        <w:rPr>
          <w:b/>
          <w:bCs/>
        </w:rPr>
      </w:pPr>
    </w:p>
    <w:p w14:paraId="7AAA317F" w14:textId="77777777" w:rsidR="009D4B0F" w:rsidRDefault="009D4B0F" w:rsidP="00E36F6D">
      <w:pPr>
        <w:rPr>
          <w:b/>
          <w:bCs/>
        </w:rPr>
      </w:pPr>
    </w:p>
    <w:p w14:paraId="5478496F" w14:textId="25A60D9A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465E78BC" w14:textId="35C38378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1A2F2B2" w14:textId="77777777" w:rsidTr="00D74F92">
        <w:tc>
          <w:tcPr>
            <w:tcW w:w="10278" w:type="dxa"/>
          </w:tcPr>
          <w:p w14:paraId="5D720630" w14:textId="7B0536CF" w:rsidR="00AC182F" w:rsidRDefault="00AC182F" w:rsidP="00AC182F">
            <w:r>
              <w:t xml:space="preserve">De contacten met de aanverwante verenigingen blijven bestaan. Hierbij valt te denken aan: NVHT, EN, NVHC, </w:t>
            </w:r>
            <w:proofErr w:type="spellStart"/>
            <w:r>
              <w:t>Nerass</w:t>
            </w:r>
            <w:proofErr w:type="spellEnd"/>
          </w:p>
          <w:p w14:paraId="548807E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37B63F2A" w14:textId="77777777" w:rsidTr="00D74F92">
        <w:tc>
          <w:tcPr>
            <w:tcW w:w="10278" w:type="dxa"/>
          </w:tcPr>
          <w:p w14:paraId="1709549C" w14:textId="77777777" w:rsidR="00E36F6D" w:rsidRPr="002D4230" w:rsidRDefault="00E36F6D" w:rsidP="00D74F92"/>
          <w:p w14:paraId="5BFFB49E" w14:textId="77777777" w:rsidR="00E36F6D" w:rsidRPr="002D4230" w:rsidRDefault="00E36F6D" w:rsidP="00D74F92"/>
          <w:p w14:paraId="7BC10A54" w14:textId="77777777" w:rsidR="00E36F6D" w:rsidRPr="002D4230" w:rsidRDefault="00E36F6D" w:rsidP="00D74F92"/>
        </w:tc>
      </w:tr>
      <w:tr w:rsidR="00E36F6D" w14:paraId="10B95F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5A1F17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3AAE267" w14:textId="77777777" w:rsidTr="00D74F92">
        <w:tc>
          <w:tcPr>
            <w:tcW w:w="10278" w:type="dxa"/>
          </w:tcPr>
          <w:p w14:paraId="5D3F4EDA" w14:textId="77777777" w:rsidR="00E36F6D" w:rsidRPr="002D4230" w:rsidRDefault="00E36F6D" w:rsidP="00D74F92"/>
          <w:p w14:paraId="60C0E8AB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DBC740B" w14:textId="6E39CF1E" w:rsidR="00E36F6D" w:rsidRDefault="00E36F6D" w:rsidP="00E36F6D">
      <w:pPr>
        <w:rPr>
          <w:b/>
          <w:bCs/>
        </w:rPr>
      </w:pPr>
    </w:p>
    <w:p w14:paraId="3ACBA703" w14:textId="77777777" w:rsidR="009D4B0F" w:rsidRDefault="009D4B0F" w:rsidP="00E36F6D">
      <w:pPr>
        <w:rPr>
          <w:b/>
          <w:bCs/>
        </w:rPr>
      </w:pPr>
    </w:p>
    <w:p w14:paraId="53F9B21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0DD34" w14:textId="50FE18E1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67FF3A5" w14:textId="77777777" w:rsidTr="00D74F92">
        <w:tc>
          <w:tcPr>
            <w:tcW w:w="10278" w:type="dxa"/>
          </w:tcPr>
          <w:p w14:paraId="1FFEDC27" w14:textId="77777777" w:rsidR="00E36F6D" w:rsidRPr="002D4230" w:rsidRDefault="00E36F6D" w:rsidP="00D74F92"/>
          <w:p w14:paraId="1DBCFE99" w14:textId="147554C1" w:rsidR="00E36F6D" w:rsidRPr="00AC182F" w:rsidRDefault="00AC182F" w:rsidP="00D74F92">
            <w:r>
              <w:t>Revalidatiekennisnet wordt gebruikt als archiveringsplek voor notulen van de werkgroep</w:t>
            </w:r>
          </w:p>
        </w:tc>
      </w:tr>
      <w:tr w:rsidR="00E36F6D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7BB79165" w14:textId="77777777" w:rsidTr="00D74F92">
        <w:tc>
          <w:tcPr>
            <w:tcW w:w="10278" w:type="dxa"/>
          </w:tcPr>
          <w:p w14:paraId="62A7D8B3" w14:textId="77777777" w:rsidR="00E36F6D" w:rsidRPr="002D4230" w:rsidRDefault="00E36F6D" w:rsidP="00D74F92"/>
          <w:p w14:paraId="5C3124B7" w14:textId="77777777" w:rsidR="00E36F6D" w:rsidRPr="002D4230" w:rsidRDefault="00E36F6D" w:rsidP="00D74F92"/>
          <w:p w14:paraId="645A6A94" w14:textId="77777777" w:rsidR="00E36F6D" w:rsidRPr="002D4230" w:rsidRDefault="00E36F6D" w:rsidP="00D74F92"/>
        </w:tc>
      </w:tr>
      <w:tr w:rsidR="00E36F6D" w14:paraId="77C70B5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C51C38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4C50FAF7" w14:textId="77777777" w:rsidTr="00D74F92">
        <w:tc>
          <w:tcPr>
            <w:tcW w:w="10278" w:type="dxa"/>
          </w:tcPr>
          <w:p w14:paraId="2A0B5875" w14:textId="77777777" w:rsidR="00E36F6D" w:rsidRPr="002D4230" w:rsidRDefault="00E36F6D" w:rsidP="00D74F92"/>
          <w:p w14:paraId="104D558D" w14:textId="77777777" w:rsidR="00E36F6D" w:rsidRPr="002D4230" w:rsidRDefault="00E36F6D" w:rsidP="00D74F92"/>
          <w:p w14:paraId="01D7BBEC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59B8B258" w14:textId="77777777" w:rsidR="00E36F6D" w:rsidRDefault="00E36F6D" w:rsidP="00E36F6D">
      <w:pPr>
        <w:rPr>
          <w:b/>
          <w:bCs/>
        </w:rPr>
      </w:pPr>
    </w:p>
    <w:p w14:paraId="60F52799" w14:textId="77777777" w:rsidR="0064475B" w:rsidRDefault="0064475B" w:rsidP="0057663D">
      <w:pPr>
        <w:rPr>
          <w:b/>
          <w:bCs/>
        </w:rPr>
      </w:pPr>
    </w:p>
    <w:p w14:paraId="5B46CFDB" w14:textId="77777777" w:rsidR="008E207D" w:rsidRDefault="008E20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32FA3A" w14:textId="060079A1" w:rsidR="003261E0" w:rsidRPr="00E36F6D" w:rsidRDefault="003261E0" w:rsidP="0057663D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lastRenderedPageBreak/>
        <w:t>Financiën werkgroep</w:t>
      </w:r>
    </w:p>
    <w:p w14:paraId="10B7730A" w14:textId="77777777" w:rsidR="003261E0" w:rsidRDefault="003261E0" w:rsidP="0057663D"/>
    <w:p w14:paraId="716AB3A0" w14:textId="4D440D05" w:rsidR="0057663D" w:rsidRPr="00D765E2" w:rsidRDefault="0057663D" w:rsidP="0057663D">
      <w:r w:rsidRPr="00D765E2">
        <w:t xml:space="preserve">Voor </w:t>
      </w:r>
      <w:r>
        <w:t>202</w:t>
      </w:r>
      <w:r w:rsidR="004F2335">
        <w:t>3</w:t>
      </w:r>
      <w:r>
        <w:t xml:space="preserve"> </w:t>
      </w:r>
      <w:r w:rsidRPr="00D765E2">
        <w:t xml:space="preserve">verwacht </w:t>
      </w:r>
      <w:r w:rsidR="003261E0">
        <w:t>de</w:t>
      </w:r>
      <w:r w:rsidRPr="00D765E2">
        <w:t xml:space="preserve"> werkgroep de volgende kosten te maken</w:t>
      </w:r>
      <w:r>
        <w:t xml:space="preserve"> en opbrengsten te realiseren:</w:t>
      </w:r>
    </w:p>
    <w:p w14:paraId="2579FAA9" w14:textId="77777777" w:rsidR="0057663D" w:rsidRPr="00D765E2" w:rsidRDefault="0057663D" w:rsidP="0057663D">
      <w:pPr>
        <w:rPr>
          <w:b/>
        </w:rPr>
      </w:pPr>
    </w:p>
    <w:p w14:paraId="5391F0D9" w14:textId="77777777" w:rsidR="0057663D" w:rsidRPr="00AA498D" w:rsidRDefault="0057663D" w:rsidP="0057663D">
      <w:pPr>
        <w:rPr>
          <w:b/>
          <w:i/>
        </w:rPr>
      </w:pPr>
      <w:r w:rsidRPr="00AA498D">
        <w:rPr>
          <w:b/>
          <w:i/>
        </w:rPr>
        <w:t>Begroting werkgroep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2621"/>
      </w:tblGrid>
      <w:tr w:rsidR="0057663D" w:rsidRPr="00D765E2" w14:paraId="3CA5F0D7" w14:textId="77777777" w:rsidTr="00D74F92">
        <w:tc>
          <w:tcPr>
            <w:tcW w:w="4957" w:type="dxa"/>
          </w:tcPr>
          <w:p w14:paraId="20D18B4D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Omschrijving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21D9D3FA" w14:textId="77777777" w:rsidR="0057663D" w:rsidRPr="00D765E2" w:rsidRDefault="0057663D" w:rsidP="00D74F92">
            <w:pPr>
              <w:rPr>
                <w:b/>
              </w:rPr>
            </w:pPr>
          </w:p>
        </w:tc>
      </w:tr>
      <w:tr w:rsidR="0057663D" w14:paraId="62BD85FF" w14:textId="77777777" w:rsidTr="00D74F92">
        <w:tc>
          <w:tcPr>
            <w:tcW w:w="4957" w:type="dxa"/>
          </w:tcPr>
          <w:p w14:paraId="45154BD6" w14:textId="77777777" w:rsidR="0057663D" w:rsidRPr="00D765E2" w:rsidRDefault="0057663D" w:rsidP="00D74F92">
            <w:pPr>
              <w:rPr>
                <w:b/>
              </w:rPr>
            </w:pPr>
            <w:r w:rsidRPr="00D765E2">
              <w:rPr>
                <w:b/>
              </w:rPr>
              <w:t>Kosten</w:t>
            </w:r>
          </w:p>
          <w:p w14:paraId="5D0B2183" w14:textId="2AC8B4E2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zaalhuur</w:t>
            </w:r>
          </w:p>
          <w:p w14:paraId="0F119774" w14:textId="3B1A9104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catering</w:t>
            </w:r>
          </w:p>
          <w:p w14:paraId="30EBF018" w14:textId="0291C33F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  <w:r w:rsidR="003261E0">
              <w:rPr>
                <w:bCs/>
                <w:iCs/>
              </w:rPr>
              <w:t xml:space="preserve"> bijv. sprekers</w:t>
            </w:r>
          </w:p>
          <w:p w14:paraId="66668FF9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07AE39B3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41E82D44" w14:textId="77777777" w:rsidR="0057663D" w:rsidRPr="00DE560B" w:rsidRDefault="0057663D" w:rsidP="00D74F92">
            <w:pPr>
              <w:rPr>
                <w:bCs/>
                <w:iCs/>
              </w:rPr>
            </w:pPr>
            <w:r w:rsidRPr="00DE560B">
              <w:rPr>
                <w:bCs/>
                <w:iCs/>
              </w:rPr>
              <w:t>-</w:t>
            </w:r>
          </w:p>
          <w:p w14:paraId="031D6E1C" w14:textId="77777777" w:rsidR="0057663D" w:rsidRDefault="0057663D" w:rsidP="00D74F92">
            <w:pPr>
              <w:rPr>
                <w:b/>
                <w:i/>
              </w:rPr>
            </w:pPr>
            <w:r w:rsidRPr="00DE560B">
              <w:rPr>
                <w:bCs/>
                <w:iCs/>
              </w:rPr>
              <w:t>-</w:t>
            </w:r>
          </w:p>
        </w:tc>
        <w:tc>
          <w:tcPr>
            <w:tcW w:w="2268" w:type="dxa"/>
          </w:tcPr>
          <w:p w14:paraId="1B15EAF0" w14:textId="77777777" w:rsidR="0057663D" w:rsidRDefault="0057663D" w:rsidP="00D74F92"/>
          <w:p w14:paraId="32E2A699" w14:textId="77777777" w:rsidR="0057663D" w:rsidRDefault="0057663D" w:rsidP="00D74F92">
            <w:r>
              <w:t>€</w:t>
            </w:r>
          </w:p>
          <w:p w14:paraId="3C1E08E9" w14:textId="77777777" w:rsidR="0057663D" w:rsidRDefault="0057663D" w:rsidP="00D74F92">
            <w:pPr>
              <w:ind w:right="2293"/>
            </w:pPr>
            <w:r>
              <w:t>€</w:t>
            </w:r>
          </w:p>
          <w:p w14:paraId="67489780" w14:textId="77777777" w:rsidR="0057663D" w:rsidRDefault="0057663D" w:rsidP="00D74F92">
            <w:r>
              <w:t>€</w:t>
            </w:r>
          </w:p>
          <w:p w14:paraId="66E906EE" w14:textId="77777777" w:rsidR="0057663D" w:rsidRDefault="0057663D" w:rsidP="00D74F92">
            <w:r>
              <w:t>€</w:t>
            </w:r>
          </w:p>
          <w:p w14:paraId="14BBB4DA" w14:textId="77777777" w:rsidR="0057663D" w:rsidRDefault="0057663D" w:rsidP="00D74F92">
            <w:r>
              <w:t>€</w:t>
            </w:r>
          </w:p>
          <w:p w14:paraId="0015C140" w14:textId="77777777" w:rsidR="0057663D" w:rsidRDefault="0057663D" w:rsidP="00D74F92">
            <w:r>
              <w:t>€</w:t>
            </w:r>
          </w:p>
          <w:p w14:paraId="5DA3749D" w14:textId="77777777" w:rsidR="0057663D" w:rsidRPr="00DE560B" w:rsidRDefault="0057663D" w:rsidP="00D74F92">
            <w:r>
              <w:t>€</w:t>
            </w:r>
          </w:p>
        </w:tc>
      </w:tr>
      <w:tr w:rsidR="0057663D" w:rsidRPr="004A21A2" w14:paraId="6FD7CF1D" w14:textId="77777777" w:rsidTr="00D74F92">
        <w:tc>
          <w:tcPr>
            <w:tcW w:w="4957" w:type="dxa"/>
          </w:tcPr>
          <w:p w14:paraId="1BCA82BF" w14:textId="77777777" w:rsidR="0057663D" w:rsidRPr="004A21A2" w:rsidRDefault="0057663D" w:rsidP="00D74F92">
            <w:pPr>
              <w:rPr>
                <w:b/>
              </w:rPr>
            </w:pPr>
            <w:r w:rsidRPr="004A21A2">
              <w:rPr>
                <w:b/>
              </w:rPr>
              <w:t>Totaal</w:t>
            </w:r>
            <w:r>
              <w:rPr>
                <w:b/>
              </w:rPr>
              <w:t xml:space="preserve"> kosten</w:t>
            </w:r>
          </w:p>
        </w:tc>
        <w:tc>
          <w:tcPr>
            <w:tcW w:w="2268" w:type="dxa"/>
          </w:tcPr>
          <w:p w14:paraId="43069D92" w14:textId="77777777" w:rsidR="0057663D" w:rsidRPr="004A21A2" w:rsidRDefault="0057663D" w:rsidP="00D74F92">
            <w:r w:rsidRPr="004A21A2">
              <w:t>€</w:t>
            </w:r>
          </w:p>
        </w:tc>
      </w:tr>
      <w:tr w:rsidR="0057663D" w:rsidRPr="004A21A2" w14:paraId="10C50055" w14:textId="77777777" w:rsidTr="00D74F92">
        <w:tc>
          <w:tcPr>
            <w:tcW w:w="4957" w:type="dxa"/>
          </w:tcPr>
          <w:p w14:paraId="45318D03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Opbrengsten</w:t>
            </w:r>
          </w:p>
          <w:p w14:paraId="18FB8123" w14:textId="77777777" w:rsidR="0057663D" w:rsidRPr="00DE560B" w:rsidRDefault="0057663D" w:rsidP="00D74F92">
            <w:pPr>
              <w:rPr>
                <w:bCs/>
              </w:rPr>
            </w:pPr>
            <w:r w:rsidRPr="00DE560B">
              <w:rPr>
                <w:bCs/>
              </w:rPr>
              <w:t>- Bijdrage VRA</w:t>
            </w:r>
            <w:r>
              <w:rPr>
                <w:bCs/>
              </w:rPr>
              <w:t xml:space="preserve"> )*</w:t>
            </w:r>
          </w:p>
          <w:p w14:paraId="0395D56A" w14:textId="77777777" w:rsidR="0057663D" w:rsidRPr="004A21A2" w:rsidRDefault="0057663D" w:rsidP="00D74F92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8" w:type="dxa"/>
          </w:tcPr>
          <w:p w14:paraId="2628F1BE" w14:textId="77777777" w:rsidR="0057663D" w:rsidRDefault="0057663D" w:rsidP="00D74F92"/>
          <w:p w14:paraId="0BCEBC46" w14:textId="77777777" w:rsidR="0057663D" w:rsidRDefault="0057663D" w:rsidP="00D74F92">
            <w:r>
              <w:t>€</w:t>
            </w:r>
          </w:p>
          <w:p w14:paraId="15199064" w14:textId="77777777" w:rsidR="0057663D" w:rsidRPr="004A21A2" w:rsidRDefault="0057663D" w:rsidP="00D74F92">
            <w:r>
              <w:t>€</w:t>
            </w:r>
          </w:p>
        </w:tc>
      </w:tr>
      <w:tr w:rsidR="0057663D" w:rsidRPr="004A21A2" w14:paraId="27BF5C0B" w14:textId="77777777" w:rsidTr="00D74F92">
        <w:tc>
          <w:tcPr>
            <w:tcW w:w="4957" w:type="dxa"/>
          </w:tcPr>
          <w:p w14:paraId="70AA729A" w14:textId="77777777" w:rsidR="0057663D" w:rsidRDefault="0057663D" w:rsidP="00D74F92">
            <w:pPr>
              <w:rPr>
                <w:b/>
              </w:rPr>
            </w:pPr>
            <w:r>
              <w:rPr>
                <w:b/>
              </w:rPr>
              <w:t>Totaal opbrengsten</w:t>
            </w:r>
          </w:p>
        </w:tc>
        <w:tc>
          <w:tcPr>
            <w:tcW w:w="2268" w:type="dxa"/>
          </w:tcPr>
          <w:p w14:paraId="55FB60DA" w14:textId="77777777" w:rsidR="0057663D" w:rsidRDefault="0057663D" w:rsidP="00D74F92">
            <w:r>
              <w:t>€</w:t>
            </w:r>
          </w:p>
        </w:tc>
      </w:tr>
    </w:tbl>
    <w:p w14:paraId="733AEB75" w14:textId="77777777" w:rsidR="0057663D" w:rsidRPr="00AA498D" w:rsidRDefault="0057663D" w:rsidP="0057663D"/>
    <w:p w14:paraId="3667E310" w14:textId="77777777" w:rsidR="0057663D" w:rsidRDefault="0057663D" w:rsidP="0057663D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14:paraId="4A7EA485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14:paraId="777A55A2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2B342775" w14:textId="77777777" w:rsidR="0057663D" w:rsidRPr="00DE560B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0ADA73DF" w14:textId="77777777" w:rsidR="0057663D" w:rsidRPr="00DE560B" w:rsidRDefault="0057663D" w:rsidP="0057663D"/>
    <w:sectPr w:rsidR="0057663D" w:rsidRPr="00DE560B" w:rsidSect="0064475B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5AE9" w14:textId="77777777" w:rsidR="00A6112B" w:rsidRDefault="00A6112B" w:rsidP="00490F7B">
      <w:r>
        <w:separator/>
      </w:r>
    </w:p>
  </w:endnote>
  <w:endnote w:type="continuationSeparator" w:id="0">
    <w:p w14:paraId="25762277" w14:textId="77777777" w:rsidR="00A6112B" w:rsidRDefault="00A6112B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59A5" w14:textId="4EDEDEF0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745302">
      <w:rPr>
        <w:noProof/>
      </w:rPr>
      <w:t>3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FF28" w14:textId="77777777" w:rsidR="00A6112B" w:rsidRDefault="00A6112B" w:rsidP="00490F7B">
      <w:r>
        <w:separator/>
      </w:r>
    </w:p>
  </w:footnote>
  <w:footnote w:type="continuationSeparator" w:id="0">
    <w:p w14:paraId="7DC7BE37" w14:textId="77777777" w:rsidR="00A6112B" w:rsidRDefault="00A6112B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4"/>
    <w:rsid w:val="00025D66"/>
    <w:rsid w:val="00035064"/>
    <w:rsid w:val="00043FB6"/>
    <w:rsid w:val="000753EA"/>
    <w:rsid w:val="000D3D48"/>
    <w:rsid w:val="001470B4"/>
    <w:rsid w:val="00150875"/>
    <w:rsid w:val="0016379C"/>
    <w:rsid w:val="001819E1"/>
    <w:rsid w:val="00191664"/>
    <w:rsid w:val="001E5E10"/>
    <w:rsid w:val="00243EB7"/>
    <w:rsid w:val="00251E45"/>
    <w:rsid w:val="0027590E"/>
    <w:rsid w:val="002B71D4"/>
    <w:rsid w:val="002D4230"/>
    <w:rsid w:val="003261E0"/>
    <w:rsid w:val="003B2D3E"/>
    <w:rsid w:val="003F58B3"/>
    <w:rsid w:val="00417EBC"/>
    <w:rsid w:val="00423764"/>
    <w:rsid w:val="00445D7A"/>
    <w:rsid w:val="00490F7B"/>
    <w:rsid w:val="004F2335"/>
    <w:rsid w:val="00517915"/>
    <w:rsid w:val="0057663D"/>
    <w:rsid w:val="005E4313"/>
    <w:rsid w:val="005E62A5"/>
    <w:rsid w:val="00616EB7"/>
    <w:rsid w:val="00627F95"/>
    <w:rsid w:val="0064475B"/>
    <w:rsid w:val="00654897"/>
    <w:rsid w:val="006A248B"/>
    <w:rsid w:val="006B729C"/>
    <w:rsid w:val="007413B2"/>
    <w:rsid w:val="00745302"/>
    <w:rsid w:val="007635C0"/>
    <w:rsid w:val="007D765B"/>
    <w:rsid w:val="00832B47"/>
    <w:rsid w:val="008A3600"/>
    <w:rsid w:val="008D2127"/>
    <w:rsid w:val="008E207D"/>
    <w:rsid w:val="009050C3"/>
    <w:rsid w:val="0092494E"/>
    <w:rsid w:val="00990AD0"/>
    <w:rsid w:val="009D4B0F"/>
    <w:rsid w:val="009D5167"/>
    <w:rsid w:val="00A6112B"/>
    <w:rsid w:val="00AA6A91"/>
    <w:rsid w:val="00AC182F"/>
    <w:rsid w:val="00CD28FB"/>
    <w:rsid w:val="00CE7FBF"/>
    <w:rsid w:val="00D039A7"/>
    <w:rsid w:val="00D1256D"/>
    <w:rsid w:val="00D17D80"/>
    <w:rsid w:val="00D4736B"/>
    <w:rsid w:val="00DD04B2"/>
    <w:rsid w:val="00E24BCD"/>
    <w:rsid w:val="00E26ABE"/>
    <w:rsid w:val="00E36F6D"/>
    <w:rsid w:val="00E937A6"/>
    <w:rsid w:val="00EC1786"/>
    <w:rsid w:val="00F0611A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9" ma:contentTypeDescription="Een nieuw document maken." ma:contentTypeScope="" ma:versionID="9cbd5d0a12395c9a549a30e245b5c297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3f8fec4ac1f7890cda029faa96c377ac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5C459-0F02-4A9F-B1CA-6F3A6CBE564A}"/>
</file>

<file path=customXml/itemProps2.xml><?xml version="1.0" encoding="utf-8"?>
<ds:datastoreItem xmlns:ds="http://schemas.openxmlformats.org/officeDocument/2006/customXml" ds:itemID="{591276FE-ECD7-4A69-AE9A-9D96E06D3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F6430-A6BD-4D58-9BB8-52D73DD90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3644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Slootman, Anne</cp:lastModifiedBy>
  <cp:revision>3</cp:revision>
  <dcterms:created xsi:type="dcterms:W3CDTF">2022-12-21T12:53:00Z</dcterms:created>
  <dcterms:modified xsi:type="dcterms:W3CDTF">2022-12-21T12:56:00Z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Order">
    <vt:r8>100</vt:r8>
  </property>
</Properties>
</file>